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62" w:rsidRPr="00292A18" w:rsidRDefault="00AC1062" w:rsidP="00292A18">
      <w:pPr>
        <w:pStyle w:val="Parastais"/>
        <w:jc w:val="center"/>
        <w:rPr>
          <w:rFonts w:asciiTheme="minorHAnsi" w:hAnsiTheme="minorHAnsi" w:cstheme="minorHAnsi"/>
        </w:rPr>
      </w:pPr>
      <w:r w:rsidRPr="00292A18">
        <w:rPr>
          <w:rFonts w:asciiTheme="minorHAnsi" w:hAnsiTheme="minorHAnsi" w:cstheme="minorHAnsi"/>
        </w:rPr>
        <w:t>Ziņojums par lēmuma pieņemšanu iepirkumā</w:t>
      </w:r>
    </w:p>
    <w:p w:rsidR="00AC1062" w:rsidRPr="00292A18" w:rsidRDefault="00AC1062" w:rsidP="00AC106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530130791"/>
      <w:r w:rsidRPr="00292A18">
        <w:rPr>
          <w:rFonts w:asciiTheme="minorHAnsi" w:hAnsiTheme="minorHAnsi" w:cstheme="minorHAnsi"/>
          <w:b/>
          <w:sz w:val="24"/>
          <w:szCs w:val="24"/>
        </w:rPr>
        <w:t>„</w:t>
      </w:r>
      <w:r w:rsidRPr="00292A18">
        <w:rPr>
          <w:rFonts w:asciiTheme="minorHAnsi" w:hAnsiTheme="minorHAnsi" w:cstheme="minorHAnsi"/>
          <w:b/>
          <w:sz w:val="24"/>
          <w:szCs w:val="24"/>
          <w:lang w:eastAsia="zh-CN"/>
        </w:rPr>
        <w:t>Hibrīda tipa apgaismojuma laternu iegāde un uzstādīšana Nīcas novadā projekta “Ilgtspējīgs stāvlaukums Bernātos” ietvaros”</w:t>
      </w:r>
      <w:r w:rsidRPr="00292A18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0"/>
    <w:p w:rsidR="00AC1062" w:rsidRPr="00292A18" w:rsidRDefault="00AC1062" w:rsidP="00AC1062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AC1062" w:rsidRPr="00292A18" w:rsidTr="00B0305F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AC1062" w:rsidRPr="00292A18" w:rsidRDefault="00AC1062" w:rsidP="00B0305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AC1062" w:rsidRPr="00292A18" w:rsidRDefault="00AC1062" w:rsidP="00B0305F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AC1062" w:rsidRPr="00292A18" w:rsidRDefault="00AC1062" w:rsidP="00B0305F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>Reģistrācijas numurs: 90000031531</w:t>
            </w:r>
          </w:p>
          <w:p w:rsidR="00AC1062" w:rsidRPr="00292A18" w:rsidRDefault="00AC1062" w:rsidP="00B0305F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AC1062" w:rsidRPr="00292A18" w:rsidTr="00B0305F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AC1062" w:rsidRPr="00292A18" w:rsidRDefault="00AC1062" w:rsidP="00B0305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AC1062" w:rsidRPr="00292A18" w:rsidRDefault="00AC1062" w:rsidP="00AC1062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  <w:b/>
              </w:rPr>
              <w:t>Nr.</w:t>
            </w:r>
            <w:r w:rsidRPr="00292A18">
              <w:rPr>
                <w:rFonts w:asciiTheme="minorHAnsi" w:hAnsiTheme="minorHAnsi" w:cstheme="minorHAnsi"/>
              </w:rPr>
              <w:t xml:space="preserve"> </w:t>
            </w:r>
            <w:r w:rsidRPr="00292A18">
              <w:rPr>
                <w:rFonts w:asciiTheme="minorHAnsi" w:hAnsiTheme="minorHAnsi" w:cstheme="minorHAnsi"/>
                <w:b/>
              </w:rPr>
              <w:t>NND/2021/01</w:t>
            </w:r>
          </w:p>
        </w:tc>
      </w:tr>
      <w:tr w:rsidR="00AC1062" w:rsidRPr="00292A18" w:rsidTr="00B0305F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AC1062" w:rsidRPr="00292A18" w:rsidRDefault="00AC1062" w:rsidP="00B0305F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AC1062" w:rsidRPr="00292A18" w:rsidRDefault="00AC1062" w:rsidP="00B0305F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292A18">
              <w:rPr>
                <w:rFonts w:asciiTheme="minorHAnsi" w:hAnsiTheme="minorHAnsi" w:cstheme="minorHAnsi"/>
                <w:bCs/>
                <w:lang w:eastAsia="ar-SA"/>
              </w:rPr>
              <w:t>Publisko iepirkumu likuma 9. panta kārtībā</w:t>
            </w:r>
          </w:p>
        </w:tc>
      </w:tr>
      <w:tr w:rsidR="00AC1062" w:rsidRPr="00292A18" w:rsidTr="00B0305F">
        <w:trPr>
          <w:trHeight w:val="53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AC1062" w:rsidRPr="00292A18" w:rsidRDefault="00AC1062" w:rsidP="00B0305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AC1062" w:rsidRPr="00292A18" w:rsidRDefault="00AC1062" w:rsidP="00B0305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2A18">
              <w:rPr>
                <w:rFonts w:asciiTheme="minorHAnsi" w:hAnsiTheme="minorHAnsi" w:cstheme="minorHAnsi"/>
                <w:sz w:val="24"/>
                <w:szCs w:val="24"/>
              </w:rPr>
              <w:t>Ar vēja un saules enerģiju darbināmu (hibrīda sistēmas) apgaismojuma laternu iegāde, montāža, un pieslēgšana, saskaņā ar tehnisko specifikāciju</w:t>
            </w:r>
          </w:p>
        </w:tc>
      </w:tr>
      <w:tr w:rsidR="00AC1062" w:rsidRPr="00292A18" w:rsidTr="00B0305F">
        <w:tc>
          <w:tcPr>
            <w:tcW w:w="2977" w:type="dxa"/>
            <w:gridSpan w:val="2"/>
            <w:shd w:val="clear" w:color="auto" w:fill="EAF1DD"/>
            <w:vAlign w:val="center"/>
          </w:tcPr>
          <w:p w:rsidR="00AC1062" w:rsidRPr="00292A18" w:rsidRDefault="00AC1062" w:rsidP="00B0305F">
            <w:pPr>
              <w:pStyle w:val="Parastais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AC1062" w:rsidRPr="00292A18" w:rsidRDefault="00AC1062" w:rsidP="00B0305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2A18">
              <w:rPr>
                <w:rFonts w:asciiTheme="minorHAnsi" w:hAnsiTheme="minorHAnsi" w:cstheme="minorHAnsi"/>
                <w:sz w:val="24"/>
                <w:szCs w:val="24"/>
              </w:rPr>
              <w:t>Līguma izpildes laiks līdz 2021.gada 30. jūnijam, iepriekš saskaņojot ar pasūtītāju.</w:t>
            </w:r>
          </w:p>
        </w:tc>
      </w:tr>
      <w:tr w:rsidR="00AC1062" w:rsidRPr="00292A18" w:rsidTr="00B0305F">
        <w:tc>
          <w:tcPr>
            <w:tcW w:w="2977" w:type="dxa"/>
            <w:gridSpan w:val="2"/>
            <w:shd w:val="clear" w:color="auto" w:fill="EAF1DD"/>
            <w:vAlign w:val="center"/>
          </w:tcPr>
          <w:p w:rsidR="00AC1062" w:rsidRPr="00292A18" w:rsidRDefault="00AC1062" w:rsidP="00B0305F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AC1062" w:rsidRPr="00292A18" w:rsidRDefault="00AC1062" w:rsidP="00AC1062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2A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CPV kods: </w:t>
            </w:r>
            <w:r w:rsidRPr="00292A18">
              <w:rPr>
                <w:rFonts w:asciiTheme="minorHAnsi" w:hAnsiTheme="minorHAnsi" w:cstheme="minorHAnsi"/>
                <w:sz w:val="24"/>
                <w:szCs w:val="24"/>
              </w:rPr>
              <w:t>galvenais kods</w:t>
            </w:r>
            <w:r w:rsidRPr="00292A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: 31000000-6 </w:t>
            </w:r>
            <w:r w:rsidRPr="00292A18">
              <w:rPr>
                <w:rFonts w:asciiTheme="minorHAnsi" w:hAnsiTheme="minorHAnsi" w:cstheme="minorHAnsi"/>
                <w:sz w:val="24"/>
                <w:szCs w:val="24"/>
              </w:rPr>
              <w:t>(elektriskie mehānismi, iekārtas un palīgmateriāli; apgaismojums);</w:t>
            </w:r>
            <w:r w:rsidRPr="00292A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92A18">
              <w:rPr>
                <w:rFonts w:asciiTheme="minorHAnsi" w:hAnsiTheme="minorHAnsi" w:cstheme="minorHAnsi"/>
                <w:sz w:val="24"/>
                <w:szCs w:val="24"/>
              </w:rPr>
              <w:t>CPV kods: 31527210-1 (laternas); CPV kods: 51000000-9 (uzstādīšanas pakalpojumi).</w:t>
            </w:r>
          </w:p>
        </w:tc>
      </w:tr>
      <w:tr w:rsidR="00AC1062" w:rsidRPr="00292A18" w:rsidTr="00B0305F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AC1062" w:rsidRPr="00292A18" w:rsidRDefault="00AC1062" w:rsidP="00B0305F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8" w:history="1">
              <w:r w:rsidRPr="00292A18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Pr="00292A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AC1062" w:rsidRPr="00292A18" w:rsidRDefault="00AC1062" w:rsidP="00AC106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292A18">
              <w:rPr>
                <w:rFonts w:asciiTheme="minorHAnsi" w:hAnsiTheme="minorHAnsi" w:cstheme="minorHAnsi"/>
                <w:bCs/>
                <w:lang w:eastAsia="ar-SA"/>
              </w:rPr>
              <w:t>21.01.2021.</w:t>
            </w:r>
          </w:p>
        </w:tc>
      </w:tr>
      <w:tr w:rsidR="00AC1062" w:rsidRPr="00292A18" w:rsidTr="00B0305F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AC1062" w:rsidRPr="00292A18" w:rsidRDefault="00AC1062" w:rsidP="00B0305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AC1062" w:rsidRPr="00292A18" w:rsidRDefault="00AC1062" w:rsidP="00B0305F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92A18">
              <w:rPr>
                <w:rFonts w:asciiTheme="minorHAnsi" w:hAnsiTheme="minorHAnsi" w:cstheme="minorHAnsi"/>
                <w:color w:val="000000"/>
              </w:rPr>
              <w:t xml:space="preserve">Iepirkumu organizē ar </w:t>
            </w:r>
            <w:r w:rsidRPr="00292A18">
              <w:rPr>
                <w:rFonts w:asciiTheme="minorHAnsi" w:hAnsiTheme="minorHAnsi" w:cstheme="minorHAnsi"/>
              </w:rPr>
              <w:t>Nīcas novada domes 2020.gada 5.oktobra rīkojumu Nr.2.1.5/110 par Nīcas novada domes iepirkuma komisiju (turpmāk tekstā - Komisija).</w:t>
            </w:r>
          </w:p>
        </w:tc>
      </w:tr>
      <w:tr w:rsidR="00AC1062" w:rsidRPr="00292A18" w:rsidTr="00B0305F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AC1062" w:rsidRPr="00292A18" w:rsidRDefault="00AC1062" w:rsidP="00B0305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Iepirkumu komisijas sastāvs</w:t>
            </w:r>
          </w:p>
        </w:tc>
        <w:tc>
          <w:tcPr>
            <w:tcW w:w="7511" w:type="dxa"/>
            <w:gridSpan w:val="2"/>
            <w:vAlign w:val="center"/>
          </w:tcPr>
          <w:p w:rsidR="00AC1062" w:rsidRPr="00292A18" w:rsidRDefault="00AC1062" w:rsidP="00B0305F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>Komisijas priekšsēdētāja: Dina Tapiņa,</w:t>
            </w:r>
          </w:p>
          <w:p w:rsidR="00AC1062" w:rsidRPr="00292A18" w:rsidRDefault="00AC1062" w:rsidP="00B0305F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 xml:space="preserve">Komisijas priekšsēdētājas vietnieks: Aigars </w:t>
            </w:r>
            <w:proofErr w:type="spellStart"/>
            <w:r w:rsidRPr="00292A18">
              <w:rPr>
                <w:rFonts w:asciiTheme="minorHAnsi" w:hAnsiTheme="minorHAnsi" w:cstheme="minorHAnsi"/>
              </w:rPr>
              <w:t>veiss</w:t>
            </w:r>
            <w:proofErr w:type="spellEnd"/>
            <w:r w:rsidRPr="00292A18">
              <w:rPr>
                <w:rFonts w:asciiTheme="minorHAnsi" w:hAnsiTheme="minorHAnsi" w:cstheme="minorHAnsi"/>
              </w:rPr>
              <w:t>,</w:t>
            </w:r>
          </w:p>
          <w:p w:rsidR="00AC1062" w:rsidRPr="00292A18" w:rsidRDefault="00AC1062" w:rsidP="00B0305F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 xml:space="preserve">Komisijas locekļi: </w:t>
            </w:r>
          </w:p>
          <w:p w:rsidR="00AC1062" w:rsidRPr="00292A18" w:rsidRDefault="00AC1062" w:rsidP="00B0305F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 xml:space="preserve">Inese </w:t>
            </w:r>
            <w:proofErr w:type="spellStart"/>
            <w:r w:rsidRPr="00292A18">
              <w:rPr>
                <w:rFonts w:asciiTheme="minorHAnsi" w:hAnsiTheme="minorHAnsi" w:cstheme="minorHAnsi"/>
              </w:rPr>
              <w:t>Ģirne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</w:t>
            </w:r>
          </w:p>
          <w:p w:rsidR="00AC1062" w:rsidRPr="00292A18" w:rsidRDefault="00AC1062" w:rsidP="00B0305F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>Sandra Laimiņa,</w:t>
            </w:r>
          </w:p>
          <w:p w:rsidR="00AC1062" w:rsidRPr="00292A18" w:rsidRDefault="00AC1062" w:rsidP="00B0305F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 xml:space="preserve">Anda Liepa.  </w:t>
            </w:r>
          </w:p>
        </w:tc>
      </w:tr>
      <w:tr w:rsidR="00AC1062" w:rsidRPr="00292A18" w:rsidTr="00B0305F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AC1062" w:rsidRPr="00292A18" w:rsidRDefault="00AC1062" w:rsidP="00B0305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AC1062" w:rsidRPr="00292A18" w:rsidRDefault="00AC1062" w:rsidP="00B0305F">
            <w:pPr>
              <w:pStyle w:val="Parastais"/>
              <w:jc w:val="both"/>
              <w:rPr>
                <w:rFonts w:asciiTheme="minorHAnsi" w:hAnsiTheme="minorHAnsi" w:cstheme="minorHAnsi"/>
                <w:bCs/>
              </w:rPr>
            </w:pPr>
            <w:r w:rsidRPr="00292A18">
              <w:rPr>
                <w:rFonts w:asciiTheme="minorHAnsi" w:hAnsiTheme="minorHAnsi" w:cstheme="minorHAnsi"/>
                <w:bCs/>
              </w:rPr>
              <w:t>Komisija izvēlas  piedāvājumu par zemāko cenu, kas atbilst nolikuma un tā pielikumu prasībām.</w:t>
            </w:r>
          </w:p>
          <w:p w:rsidR="00AC1062" w:rsidRPr="00292A18" w:rsidRDefault="00AC1062" w:rsidP="00AC1062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AC1062" w:rsidRPr="00292A18" w:rsidTr="00B0305F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AC1062" w:rsidRPr="00292A18" w:rsidRDefault="00AC1062" w:rsidP="00B0305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Piedāvājumu iesniegšanas 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AC1062" w:rsidRPr="00292A18" w:rsidRDefault="00AC1062" w:rsidP="00FC3A57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>Elektronisko iepirkumu sistēmā līdz 2021.gada 5.</w:t>
            </w:r>
            <w:r w:rsidR="00FC3A57">
              <w:rPr>
                <w:rFonts w:asciiTheme="minorHAnsi" w:hAnsiTheme="minorHAnsi" w:cstheme="minorHAnsi"/>
              </w:rPr>
              <w:t>februārim</w:t>
            </w:r>
            <w:r w:rsidRPr="00292A18">
              <w:rPr>
                <w:rFonts w:asciiTheme="minorHAnsi" w:hAnsiTheme="minorHAnsi" w:cstheme="minorHAnsi"/>
              </w:rPr>
              <w:t xml:space="preserve">, plkst.14:00. </w:t>
            </w:r>
          </w:p>
        </w:tc>
      </w:tr>
      <w:tr w:rsidR="00AC1062" w:rsidRPr="00292A18" w:rsidTr="00B0305F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AC1062" w:rsidRPr="00292A18" w:rsidRDefault="00AC1062" w:rsidP="00B0305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Piedāvājumu atvēršanas</w:t>
            </w:r>
            <w:r w:rsidRPr="00292A18">
              <w:rPr>
                <w:rFonts w:asciiTheme="minorHAnsi" w:hAnsiTheme="minorHAnsi" w:cstheme="minorHAnsi"/>
              </w:rPr>
              <w:t xml:space="preserve"> </w:t>
            </w:r>
            <w:r w:rsidRPr="00292A18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AC1062" w:rsidRPr="00292A18" w:rsidRDefault="00AC1062" w:rsidP="00FC3A57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 xml:space="preserve">Nīcas novada dome, Bārtas iela 6, Nīcā, Nīcas pagastā, Nīcas novadā, LV-3473, 2020.gada </w:t>
            </w:r>
            <w:r w:rsidR="00FC3A57">
              <w:rPr>
                <w:rFonts w:asciiTheme="minorHAnsi" w:hAnsiTheme="minorHAnsi" w:cstheme="minorHAnsi"/>
              </w:rPr>
              <w:t>5.februārī</w:t>
            </w:r>
            <w:bookmarkStart w:id="1" w:name="_GoBack"/>
            <w:bookmarkEnd w:id="1"/>
            <w:r w:rsidRPr="00292A18">
              <w:rPr>
                <w:rFonts w:asciiTheme="minorHAnsi" w:hAnsiTheme="minorHAnsi" w:cstheme="minorHAnsi"/>
              </w:rPr>
              <w:t xml:space="preserve">, plkst.14:00. </w:t>
            </w:r>
          </w:p>
        </w:tc>
      </w:tr>
      <w:tr w:rsidR="00AC1062" w:rsidRPr="00292A18" w:rsidTr="00B0305F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AC1062" w:rsidRPr="00292A18" w:rsidRDefault="00AC1062" w:rsidP="00B0305F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92A18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AC1062" w:rsidRPr="00292A18" w:rsidTr="00B0305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AC1062" w:rsidRPr="00292A18" w:rsidRDefault="00292A18" w:rsidP="00292A18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292A18">
              <w:rPr>
                <w:rFonts w:asciiTheme="minorHAnsi" w:eastAsia="Helvetica" w:hAnsiTheme="minorHAnsi" w:cstheme="minorHAnsi"/>
                <w:b/>
              </w:rPr>
              <w:t>Pretendents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> 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ir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piegādātājs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kurš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ir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iesniedzis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piedāvājumu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>.</w:t>
            </w:r>
            <w:r w:rsidRPr="00292A18">
              <w:rPr>
                <w:rFonts w:asciiTheme="minorHAnsi" w:eastAsia="Helvetica" w:hAnsiTheme="minorHAnsi" w:cstheme="minorHAnsi"/>
                <w:b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  <w:b/>
              </w:rPr>
              <w:t>Piegādātājs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> 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var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būt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fiziska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vai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juridiska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persona,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vai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šādu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personu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apvienība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jebkurā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to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kombinācijā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kas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attiecīgi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piedāvā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tirgū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veikt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nepieciešamos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eastAsia="Helvetica" w:hAnsiTheme="minorHAnsi" w:cstheme="minorHAnsi"/>
              </w:rPr>
              <w:t>pakalpojumus</w:t>
            </w:r>
            <w:proofErr w:type="spellEnd"/>
            <w:r w:rsidRPr="00292A18">
              <w:rPr>
                <w:rFonts w:asciiTheme="minorHAnsi" w:eastAsia="Helvetica" w:hAnsiTheme="minorHAnsi" w:cstheme="minorHAnsi"/>
              </w:rPr>
              <w:t>.</w:t>
            </w:r>
            <w:r w:rsidRPr="00292A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C1062" w:rsidRPr="00292A18" w:rsidTr="00B0305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AC1062" w:rsidRPr="00292A18" w:rsidRDefault="00AC1062" w:rsidP="00B0305F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92A18">
              <w:rPr>
                <w:rFonts w:asciiTheme="minorHAnsi" w:hAnsiTheme="minorHAnsi" w:cstheme="minorHAnsi"/>
              </w:rPr>
              <w:t>Pretendents ir reģistrēts, licencēts un/vai sertificēts atbilstoši attiecīgās valsts normatīvo aktu prasībām un ir tiesīgs veikt Pasūtītājam nepieciešamos pakalpojumus.</w:t>
            </w:r>
          </w:p>
        </w:tc>
      </w:tr>
      <w:tr w:rsidR="00AC1062" w:rsidRPr="00292A18" w:rsidTr="00B0305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292A18" w:rsidRPr="00292A18" w:rsidRDefault="00292A18" w:rsidP="00292A18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Pretendentam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ir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pieredze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vismaz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1 (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viena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līdzīga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rakstura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*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līguma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izpildē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pēdējo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3 (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trīs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gadu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laikā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(</w:t>
            </w:r>
            <w:proofErr w:type="gramStart"/>
            <w:r w:rsidRPr="00292A18">
              <w:rPr>
                <w:rFonts w:asciiTheme="minorHAnsi" w:hAnsiTheme="minorHAnsi" w:cstheme="minorHAnsi"/>
                <w:bCs/>
              </w:rPr>
              <w:t>2018.,</w:t>
            </w:r>
            <w:proofErr w:type="gramEnd"/>
            <w:r w:rsidRPr="00292A18">
              <w:rPr>
                <w:rFonts w:asciiTheme="minorHAnsi" w:hAnsiTheme="minorHAnsi" w:cstheme="minorHAnsi"/>
                <w:bCs/>
              </w:rPr>
              <w:t xml:space="preserve"> 2019., 2020. un 2021. gads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līdz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piedāvājumu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iesniegšanas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termiņa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beigām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vai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īsākā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periodā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kura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ietvaros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veikta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apgaismojuma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laternu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iegāde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montāža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un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pieslēgšana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>.</w:t>
            </w:r>
          </w:p>
          <w:p w:rsidR="00AC1062" w:rsidRPr="00292A18" w:rsidRDefault="00292A18" w:rsidP="00292A18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  <w:r w:rsidRPr="00292A18">
              <w:rPr>
                <w:rFonts w:asciiTheme="minorHAnsi" w:hAnsiTheme="minorHAnsi" w:cstheme="minorHAnsi"/>
                <w:bCs/>
              </w:rPr>
              <w:t xml:space="preserve"> * </w:t>
            </w:r>
            <w:proofErr w:type="gramStart"/>
            <w:r w:rsidRPr="00292A18">
              <w:rPr>
                <w:rFonts w:asciiTheme="minorHAnsi" w:hAnsiTheme="minorHAnsi" w:cstheme="minorHAnsi"/>
                <w:bCs/>
              </w:rPr>
              <w:t>par</w:t>
            </w:r>
            <w:proofErr w:type="gram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līdzīga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rakstura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pieredzi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uzskatāmi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hibrīda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sistēmas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apgaismojuma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piegādes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un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uzstādīšanas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  <w:bCs/>
              </w:rPr>
              <w:t>darbi</w:t>
            </w:r>
            <w:proofErr w:type="spellEnd"/>
            <w:r w:rsidRPr="00292A18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AC1062" w:rsidRPr="00292A18" w:rsidTr="00B0305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</w:tcPr>
          <w:p w:rsidR="00292A18" w:rsidRPr="00292A18" w:rsidRDefault="00292A18" w:rsidP="00292A18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92A18">
              <w:rPr>
                <w:rFonts w:asciiTheme="minorHAnsi" w:hAnsiTheme="minorHAnsi" w:cstheme="minorHAnsi"/>
              </w:rPr>
              <w:lastRenderedPageBreak/>
              <w:t>Pretendents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var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balstīties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uz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citu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personu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saimnieciskajām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292A18">
              <w:rPr>
                <w:rFonts w:asciiTheme="minorHAnsi" w:hAnsiTheme="minorHAnsi" w:cstheme="minorHAnsi"/>
              </w:rPr>
              <w:t>finansiālajām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ja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tas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ir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nepieciešams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konkrētā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līguma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izpildei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neatkarīgi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 w:rsidRPr="00292A18">
              <w:rPr>
                <w:rFonts w:asciiTheme="minorHAnsi" w:hAnsiTheme="minorHAnsi" w:cstheme="minorHAnsi"/>
              </w:rPr>
              <w:t>savstarpējo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attiecību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tiesiskā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rakstura</w:t>
            </w:r>
            <w:proofErr w:type="spellEnd"/>
            <w:r w:rsidRPr="00292A18">
              <w:rPr>
                <w:rFonts w:asciiTheme="minorHAnsi" w:hAnsiTheme="minorHAnsi" w:cstheme="minorHAnsi"/>
              </w:rPr>
              <w:t>.</w:t>
            </w:r>
          </w:p>
          <w:p w:rsidR="00AC1062" w:rsidRPr="00292A18" w:rsidRDefault="00292A18" w:rsidP="00292A18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  <w:b/>
                <w:lang w:val="lv-LV" w:eastAsia="en-US"/>
              </w:rPr>
            </w:pPr>
            <w:proofErr w:type="spellStart"/>
            <w:r w:rsidRPr="00292A18">
              <w:rPr>
                <w:rFonts w:asciiTheme="minorHAnsi" w:hAnsiTheme="minorHAnsi" w:cstheme="minorHAnsi"/>
              </w:rPr>
              <w:t>Šajā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gadījumā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un persona,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uz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kuras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saimnieciskajām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292A18">
              <w:rPr>
                <w:rFonts w:asciiTheme="minorHAnsi" w:hAnsiTheme="minorHAnsi" w:cstheme="minorHAnsi"/>
              </w:rPr>
              <w:t>finansiālajām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tas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balstās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ir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solidāri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atbildīgi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par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iepirkuma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līguma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izpildi</w:t>
            </w:r>
            <w:proofErr w:type="spellEnd"/>
            <w:r w:rsidRPr="00292A18">
              <w:rPr>
                <w:rFonts w:asciiTheme="minorHAnsi" w:hAnsiTheme="minorHAnsi" w:cstheme="minorHAnsi"/>
              </w:rPr>
              <w:t>.</w:t>
            </w:r>
          </w:p>
        </w:tc>
      </w:tr>
      <w:tr w:rsidR="00AC1062" w:rsidRPr="00292A18" w:rsidTr="00B0305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292A18" w:rsidRPr="00292A18" w:rsidRDefault="00292A18" w:rsidP="00292A18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92A18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var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balstīties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uz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citu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personu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tehniskajām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profesionālajām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ja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tas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ir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nepieciešams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konkrētā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iepirkuma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līguma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izpildei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neatkarīgi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 w:rsidRPr="00292A18">
              <w:rPr>
                <w:rFonts w:asciiTheme="minorHAnsi" w:hAnsiTheme="minorHAnsi" w:cstheme="minorHAnsi"/>
              </w:rPr>
              <w:t>savstarpējo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attiecību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tiesiskā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rakstura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. </w:t>
            </w:r>
          </w:p>
          <w:p w:rsidR="00AC1062" w:rsidRPr="00292A18" w:rsidRDefault="00292A18" w:rsidP="00292A18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92A18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lai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apliecinātu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profesionālo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pieredzi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vai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pasūtītāja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prasībām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atbilstoša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personāla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pieejamību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var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balstīties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uz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citu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personu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tikai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tad, </w:t>
            </w:r>
            <w:proofErr w:type="spellStart"/>
            <w:r w:rsidRPr="00292A18">
              <w:rPr>
                <w:rFonts w:asciiTheme="minorHAnsi" w:hAnsiTheme="minorHAnsi" w:cstheme="minorHAnsi"/>
              </w:rPr>
              <w:t>ja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šīs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personas </w:t>
            </w:r>
            <w:proofErr w:type="spellStart"/>
            <w:r w:rsidRPr="00292A18">
              <w:rPr>
                <w:rFonts w:asciiTheme="minorHAnsi" w:hAnsiTheme="minorHAnsi" w:cstheme="minorHAnsi"/>
              </w:rPr>
              <w:t>sniegs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pakalpojumus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, kuru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izpildei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attiecīgās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spējas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ir</w:t>
            </w:r>
            <w:proofErr w:type="spellEnd"/>
            <w:r w:rsidRPr="0029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A18">
              <w:rPr>
                <w:rFonts w:asciiTheme="minorHAnsi" w:hAnsiTheme="minorHAnsi" w:cstheme="minorHAnsi"/>
              </w:rPr>
              <w:t>nepieciešamas</w:t>
            </w:r>
            <w:proofErr w:type="spellEnd"/>
            <w:r w:rsidRPr="00292A18">
              <w:rPr>
                <w:rFonts w:asciiTheme="minorHAnsi" w:hAnsiTheme="minorHAnsi" w:cstheme="minorHAnsi"/>
              </w:rPr>
              <w:t>.</w:t>
            </w:r>
          </w:p>
        </w:tc>
      </w:tr>
      <w:tr w:rsidR="00AC1062" w:rsidRPr="00292A18" w:rsidTr="00B0305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292A18" w:rsidRPr="00292A18" w:rsidRDefault="00292A18" w:rsidP="00292A18">
            <w:pPr>
              <w:pStyle w:val="Parastais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2A18">
              <w:rPr>
                <w:rFonts w:asciiTheme="minorHAnsi" w:hAnsiTheme="minorHAnsi" w:cstheme="minorHAnsi"/>
              </w:rPr>
              <w:t xml:space="preserve">Pretendenta piesaistītajiem apakšuzņēmējiem ir visi nepieciešamie sertifikāti, licences un atļaujas norādīto darba daļu veikšanai. </w:t>
            </w:r>
            <w:r w:rsidRPr="00292A18">
              <w:rPr>
                <w:rFonts w:asciiTheme="minorHAnsi" w:hAnsiTheme="minorHAnsi" w:cstheme="minorHAnsi"/>
                <w:u w:val="single"/>
              </w:rPr>
              <w:t>Informācija jānorāda par tiem apakšuzņēmējiem, kuriem nododamā darba daļa ir vismaz 10% (desmit procenti) no apjoma.</w:t>
            </w:r>
          </w:p>
        </w:tc>
      </w:tr>
      <w:tr w:rsidR="00AC1062" w:rsidRPr="00292A18" w:rsidTr="00B0305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AC1062" w:rsidRPr="00292A18" w:rsidRDefault="00292A18" w:rsidP="00B0305F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92A18">
              <w:rPr>
                <w:rFonts w:asciiTheme="minorHAnsi" w:hAnsiTheme="minorHAnsi" w:cstheme="minorHAnsi"/>
              </w:rPr>
              <w:t>Pretendenta rīcībā ir visi nepieciešamie resursi savlaicīgai un kvalitatīvai līguma izpildei.</w:t>
            </w:r>
          </w:p>
        </w:tc>
      </w:tr>
      <w:tr w:rsidR="00AC1062" w:rsidRPr="00292A18" w:rsidTr="00B0305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AC1062" w:rsidRPr="00292A18" w:rsidRDefault="00AC1062" w:rsidP="00B0305F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92A18">
              <w:rPr>
                <w:rFonts w:asciiTheme="minorHAnsi" w:hAnsiTheme="minorHAnsi" w:cstheme="minorHAnsi"/>
              </w:rPr>
              <w:t>Uz pretendentu neattiecas Publisko iepirkumu likuma 9.panta astotajā daļā noteiktie izslēgšanas nosacījumi.</w:t>
            </w:r>
          </w:p>
        </w:tc>
      </w:tr>
      <w:tr w:rsidR="00AC1062" w:rsidRPr="00292A18" w:rsidTr="00B0305F">
        <w:trPr>
          <w:trHeight w:val="1272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AC1062" w:rsidRPr="00292A18" w:rsidRDefault="00AC1062" w:rsidP="00B0305F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  <w:b/>
              </w:rPr>
              <w:t>Saimnieciskā izdevīguma aprēķina rezultāti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1843"/>
              <w:gridCol w:w="2126"/>
            </w:tblGrid>
            <w:tr w:rsidR="00AC1062" w:rsidRPr="00292A18" w:rsidTr="00B0305F">
              <w:tc>
                <w:tcPr>
                  <w:tcW w:w="3145" w:type="dxa"/>
                  <w:shd w:val="clear" w:color="auto" w:fill="auto"/>
                  <w:vAlign w:val="center"/>
                </w:tcPr>
                <w:p w:rsidR="00AC1062" w:rsidRPr="00292A18" w:rsidRDefault="00AC1062" w:rsidP="00B0305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C1062" w:rsidRPr="00292A18" w:rsidRDefault="00AC1062" w:rsidP="00B0305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Reģistrācijas Nr.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AC1062" w:rsidRPr="00292A18" w:rsidRDefault="00292A18" w:rsidP="00292A1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Kopējā cena EUR bez PVN</w:t>
                  </w:r>
                </w:p>
              </w:tc>
            </w:tr>
            <w:tr w:rsidR="00AC1062" w:rsidRPr="00292A18" w:rsidTr="00B0305F">
              <w:tc>
                <w:tcPr>
                  <w:tcW w:w="3145" w:type="dxa"/>
                  <w:shd w:val="clear" w:color="auto" w:fill="auto"/>
                  <w:vAlign w:val="center"/>
                </w:tcPr>
                <w:p w:rsidR="00AC1062" w:rsidRPr="00292A18" w:rsidRDefault="00AC1062" w:rsidP="00292A18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AS ”</w:t>
                  </w:r>
                  <w:r w:rsidR="00292A18" w:rsidRPr="00292A1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NOBE</w:t>
                  </w:r>
                  <w:r w:rsidRPr="00292A1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C1062" w:rsidRPr="00292A18" w:rsidRDefault="00292A18" w:rsidP="00B0305F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sz w:val="24"/>
                      <w:szCs w:val="24"/>
                    </w:rPr>
                    <w:t>40203064951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AC1062" w:rsidRPr="00292A18" w:rsidRDefault="00292A18" w:rsidP="00B0305F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sz w:val="24"/>
                      <w:szCs w:val="24"/>
                    </w:rPr>
                    <w:t>14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 </w:t>
                  </w:r>
                  <w:r w:rsidRPr="00292A18">
                    <w:rPr>
                      <w:rFonts w:asciiTheme="minorHAnsi" w:hAnsiTheme="minorHAnsi" w:cstheme="minorHAnsi"/>
                      <w:sz w:val="24"/>
                      <w:szCs w:val="24"/>
                    </w:rPr>
                    <w:t>400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,00</w:t>
                  </w:r>
                </w:p>
              </w:tc>
            </w:tr>
            <w:tr w:rsidR="00AC1062" w:rsidRPr="00292A18" w:rsidTr="00B0305F">
              <w:tc>
                <w:tcPr>
                  <w:tcW w:w="3145" w:type="dxa"/>
                  <w:shd w:val="clear" w:color="auto" w:fill="auto"/>
                  <w:vAlign w:val="center"/>
                </w:tcPr>
                <w:p w:rsidR="00AC1062" w:rsidRPr="00292A18" w:rsidRDefault="00AC1062" w:rsidP="00292A18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SIA “</w:t>
                  </w:r>
                  <w:r w:rsidR="00292A18" w:rsidRPr="00292A1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Saules enerģijas ieleja</w:t>
                  </w:r>
                  <w:r w:rsidRPr="00292A1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C1062" w:rsidRPr="00292A18" w:rsidRDefault="00292A18" w:rsidP="00B0305F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sz w:val="24"/>
                      <w:szCs w:val="24"/>
                    </w:rPr>
                    <w:t>42103065766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AC1062" w:rsidRPr="00292A18" w:rsidRDefault="00292A18" w:rsidP="00B0305F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sz w:val="24"/>
                      <w:szCs w:val="24"/>
                    </w:rPr>
                    <w:t>15 393,48</w:t>
                  </w:r>
                </w:p>
              </w:tc>
            </w:tr>
            <w:tr w:rsidR="00292A18" w:rsidRPr="00292A18" w:rsidTr="00B0305F">
              <w:tc>
                <w:tcPr>
                  <w:tcW w:w="3145" w:type="dxa"/>
                  <w:shd w:val="clear" w:color="auto" w:fill="auto"/>
                  <w:vAlign w:val="center"/>
                </w:tcPr>
                <w:p w:rsidR="00292A18" w:rsidRPr="00292A18" w:rsidRDefault="00292A18" w:rsidP="00292A18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SIA “Kvēle”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292A18" w:rsidRPr="00292A18" w:rsidRDefault="00292A18" w:rsidP="00B0305F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sz w:val="24"/>
                      <w:szCs w:val="24"/>
                    </w:rPr>
                    <w:t>43603002795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292A18" w:rsidRPr="00292A18" w:rsidRDefault="00292A18" w:rsidP="00B0305F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92A18">
                    <w:rPr>
                      <w:rFonts w:asciiTheme="minorHAnsi" w:hAnsiTheme="minorHAnsi" w:cstheme="minorHAnsi"/>
                      <w:sz w:val="24"/>
                      <w:szCs w:val="24"/>
                    </w:rPr>
                    <w:t>16 860,14</w:t>
                  </w:r>
                </w:p>
              </w:tc>
            </w:tr>
          </w:tbl>
          <w:p w:rsidR="00AC1062" w:rsidRPr="00292A18" w:rsidRDefault="00AC1062" w:rsidP="00B0305F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AC1062" w:rsidRPr="00292A18" w:rsidTr="00B0305F">
        <w:tc>
          <w:tcPr>
            <w:tcW w:w="10488" w:type="dxa"/>
            <w:gridSpan w:val="4"/>
            <w:shd w:val="clear" w:color="auto" w:fill="EAF1DD"/>
            <w:vAlign w:val="center"/>
          </w:tcPr>
          <w:p w:rsidR="00AC1062" w:rsidRPr="00292A18" w:rsidRDefault="00AC1062" w:rsidP="00B0305F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Iepirkumu komisijas lēmums</w:t>
            </w:r>
          </w:p>
          <w:p w:rsidR="00AC1062" w:rsidRPr="00292A18" w:rsidRDefault="00AC1062" w:rsidP="00B0305F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AC1062" w:rsidRPr="00292A18" w:rsidTr="00B0305F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AC1062" w:rsidRPr="00292A18" w:rsidRDefault="00AC1062" w:rsidP="00292A18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>Piešķirt līguma slēgšanas tiesības SIA “</w:t>
            </w:r>
            <w:r w:rsidR="00292A18" w:rsidRPr="00292A18">
              <w:rPr>
                <w:rFonts w:asciiTheme="minorHAnsi" w:hAnsiTheme="minorHAnsi" w:cstheme="minorHAnsi"/>
              </w:rPr>
              <w:t>NOBE</w:t>
            </w:r>
            <w:r w:rsidRPr="00292A18">
              <w:rPr>
                <w:rFonts w:asciiTheme="minorHAnsi" w:hAnsiTheme="minorHAnsi" w:cstheme="minorHAnsi"/>
              </w:rPr>
              <w:t xml:space="preserve">”, reģistrācijas Nr. </w:t>
            </w:r>
            <w:r w:rsidR="00292A18" w:rsidRPr="00292A18">
              <w:rPr>
                <w:rFonts w:asciiTheme="minorHAnsi" w:hAnsiTheme="minorHAnsi" w:cstheme="minorHAnsi"/>
              </w:rPr>
              <w:t>40203064951</w:t>
            </w:r>
            <w:r w:rsidRPr="00292A18">
              <w:rPr>
                <w:rFonts w:asciiTheme="minorHAnsi" w:hAnsiTheme="minorHAnsi" w:cstheme="minorHAnsi"/>
              </w:rPr>
              <w:t xml:space="preserve">, jo piedāvājums atbilst nolikuma prasībām un ir </w:t>
            </w:r>
            <w:r w:rsidR="00292A18" w:rsidRPr="00292A18">
              <w:rPr>
                <w:rFonts w:asciiTheme="minorHAnsi" w:hAnsiTheme="minorHAnsi" w:cstheme="minorHAnsi"/>
              </w:rPr>
              <w:t>par zemāko cenu</w:t>
            </w:r>
          </w:p>
        </w:tc>
      </w:tr>
      <w:tr w:rsidR="00AC1062" w:rsidRPr="00292A18" w:rsidTr="00B0305F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AC1062" w:rsidRPr="00292A18" w:rsidRDefault="00AC1062" w:rsidP="00B0305F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Iepirkumu komisijas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AC1062" w:rsidRPr="00292A18" w:rsidRDefault="00292A18" w:rsidP="00292A18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>09</w:t>
            </w:r>
            <w:r w:rsidR="00AC1062" w:rsidRPr="00292A18">
              <w:rPr>
                <w:rFonts w:asciiTheme="minorHAnsi" w:hAnsiTheme="minorHAnsi" w:cstheme="minorHAnsi"/>
              </w:rPr>
              <w:t>.</w:t>
            </w:r>
            <w:r w:rsidRPr="00292A18">
              <w:rPr>
                <w:rFonts w:asciiTheme="minorHAnsi" w:hAnsiTheme="minorHAnsi" w:cstheme="minorHAnsi"/>
              </w:rPr>
              <w:t>02</w:t>
            </w:r>
            <w:r w:rsidR="00AC1062" w:rsidRPr="00292A18">
              <w:rPr>
                <w:rFonts w:asciiTheme="minorHAnsi" w:hAnsiTheme="minorHAnsi" w:cstheme="minorHAnsi"/>
              </w:rPr>
              <w:t>.2020.</w:t>
            </w:r>
            <w:r w:rsidRPr="00292A18">
              <w:rPr>
                <w:rFonts w:asciiTheme="minorHAnsi" w:hAnsiTheme="minorHAnsi" w:cstheme="minorHAnsi"/>
              </w:rPr>
              <w:t>1</w:t>
            </w:r>
          </w:p>
        </w:tc>
      </w:tr>
      <w:tr w:rsidR="00AC1062" w:rsidRPr="00292A18" w:rsidTr="00B0305F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AC1062" w:rsidRPr="00292A18" w:rsidRDefault="00AC1062" w:rsidP="00B0305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92A18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AC1062" w:rsidRPr="00292A18" w:rsidRDefault="00AC1062" w:rsidP="00B0305F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292A18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AC1062" w:rsidRPr="00292A18" w:rsidRDefault="00292A18" w:rsidP="00292A18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292A18">
              <w:rPr>
                <w:rFonts w:asciiTheme="minorHAnsi" w:hAnsiTheme="minorHAnsi" w:cstheme="minorHAnsi"/>
                <w:lang w:val="lv-LV"/>
              </w:rPr>
              <w:t>09</w:t>
            </w:r>
            <w:r w:rsidR="00AC1062" w:rsidRPr="00292A18">
              <w:rPr>
                <w:rFonts w:asciiTheme="minorHAnsi" w:hAnsiTheme="minorHAnsi" w:cstheme="minorHAnsi"/>
                <w:lang w:val="lv-LV"/>
              </w:rPr>
              <w:t>.</w:t>
            </w:r>
            <w:r w:rsidRPr="00292A18">
              <w:rPr>
                <w:rFonts w:asciiTheme="minorHAnsi" w:hAnsiTheme="minorHAnsi" w:cstheme="minorHAnsi"/>
                <w:lang w:val="lv-LV"/>
              </w:rPr>
              <w:t>02</w:t>
            </w:r>
            <w:r w:rsidR="00AC1062" w:rsidRPr="00292A18">
              <w:rPr>
                <w:rFonts w:asciiTheme="minorHAnsi" w:hAnsiTheme="minorHAnsi" w:cstheme="minorHAnsi"/>
                <w:lang w:val="lv-LV"/>
              </w:rPr>
              <w:t>.20</w:t>
            </w:r>
            <w:r w:rsidRPr="00292A18">
              <w:rPr>
                <w:rFonts w:asciiTheme="minorHAnsi" w:hAnsiTheme="minorHAnsi" w:cstheme="minorHAnsi"/>
                <w:lang w:val="lv-LV"/>
              </w:rPr>
              <w:t>21</w:t>
            </w:r>
            <w:r w:rsidR="00AC1062" w:rsidRPr="00292A18">
              <w:rPr>
                <w:rFonts w:asciiTheme="minorHAnsi" w:hAnsiTheme="minorHAnsi" w:cstheme="minorHAnsi"/>
                <w:lang w:val="lv-LV"/>
              </w:rPr>
              <w:t>.</w:t>
            </w:r>
          </w:p>
        </w:tc>
      </w:tr>
      <w:tr w:rsidR="00AC1062" w:rsidRPr="00292A18" w:rsidTr="00B0305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698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062" w:rsidRPr="00292A18" w:rsidRDefault="00AC1062" w:rsidP="00B0305F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292A18" w:rsidRPr="00292A18" w:rsidRDefault="00292A18" w:rsidP="00B0305F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AC1062" w:rsidRPr="00292A18" w:rsidRDefault="00AC1062" w:rsidP="00B0305F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92A18">
              <w:rPr>
                <w:rFonts w:asciiTheme="minorHAnsi" w:hAnsiTheme="minorHAnsi" w:cstheme="minorHAnsi"/>
              </w:rPr>
              <w:t>Iepirkuma komisijas priekšsēdētāja                                                     D.Tapiņa</w:t>
            </w:r>
          </w:p>
        </w:tc>
      </w:tr>
      <w:tr w:rsidR="00AC1062" w:rsidRPr="00A91C3D" w:rsidTr="00B0305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062" w:rsidRPr="00A91C3D" w:rsidRDefault="00AC1062" w:rsidP="00B0305F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92A18" w:rsidRDefault="00292A18" w:rsidP="00B0305F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1062" w:rsidRPr="00A91C3D" w:rsidRDefault="00AC1062" w:rsidP="00B0305F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AC1062" w:rsidRPr="00A91C3D" w:rsidRDefault="00AC1062" w:rsidP="00B0305F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A.Liepa</w:t>
            </w:r>
          </w:p>
        </w:tc>
      </w:tr>
    </w:tbl>
    <w:p w:rsidR="00AC1062" w:rsidRPr="00A91C3D" w:rsidRDefault="00AC1062" w:rsidP="00AC1062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</w:p>
    <w:p w:rsidR="00E729DC" w:rsidRDefault="00E729DC"/>
    <w:sectPr w:rsidR="00E729DC" w:rsidSect="006F78A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3FD" w:rsidRDefault="009643FD">
      <w:r>
        <w:separator/>
      </w:r>
    </w:p>
  </w:endnote>
  <w:endnote w:type="continuationSeparator" w:id="0">
    <w:p w:rsidR="009643FD" w:rsidRDefault="0096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AF029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A57" w:rsidRPr="00FC3A57">
          <w:rPr>
            <w:noProof/>
            <w:lang w:val="lv-LV"/>
          </w:rPr>
          <w:t>1</w:t>
        </w:r>
        <w:r>
          <w:fldChar w:fldCharType="end"/>
        </w:r>
      </w:p>
    </w:sdtContent>
  </w:sdt>
  <w:p w:rsidR="00D12E42" w:rsidRDefault="009643F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3FD" w:rsidRDefault="009643FD">
      <w:r>
        <w:separator/>
      </w:r>
    </w:p>
  </w:footnote>
  <w:footnote w:type="continuationSeparator" w:id="0">
    <w:p w:rsidR="009643FD" w:rsidRDefault="0096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34D7"/>
    <w:multiLevelType w:val="multilevel"/>
    <w:tmpl w:val="0C7093E2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10" w:firstLine="0"/>
      </w:pPr>
      <w:rPr>
        <w:rFonts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62"/>
    <w:rsid w:val="00292A18"/>
    <w:rsid w:val="009643FD"/>
    <w:rsid w:val="00AC1062"/>
    <w:rsid w:val="00AF0293"/>
    <w:rsid w:val="00E729DC"/>
    <w:rsid w:val="00F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C10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AC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AC1062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AC1062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AC10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AC1062"/>
    <w:rPr>
      <w:color w:val="0000FF"/>
      <w:u w:val="single"/>
    </w:rPr>
  </w:style>
  <w:style w:type="character" w:customStyle="1" w:styleId="PamattekstsRakstz">
    <w:name w:val="Pamatteksts Rakstz."/>
    <w:link w:val="Pamatteksts"/>
    <w:uiPriority w:val="99"/>
    <w:qFormat/>
    <w:locked/>
    <w:rsid w:val="00AC1062"/>
    <w:rPr>
      <w:sz w:val="28"/>
    </w:rPr>
  </w:style>
  <w:style w:type="paragraph" w:styleId="Pamatteksts">
    <w:name w:val="Body Text"/>
    <w:basedOn w:val="Parasts"/>
    <w:link w:val="PamattekstsRakstz"/>
    <w:uiPriority w:val="99"/>
    <w:rsid w:val="00AC1062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AC1062"/>
    <w:rPr>
      <w:rFonts w:ascii="Calibri" w:eastAsia="Calibri" w:hAnsi="Calibri" w:cs="Times New Roman"/>
      <w:sz w:val="20"/>
      <w:szCs w:val="20"/>
      <w:lang w:eastAsia="lv-LV"/>
    </w:rPr>
  </w:style>
  <w:style w:type="character" w:customStyle="1" w:styleId="NosaukumsRakstz">
    <w:name w:val="Nosaukums Rakstz."/>
    <w:link w:val="Nosaukums"/>
    <w:qFormat/>
    <w:locked/>
    <w:rsid w:val="00AC1062"/>
    <w:rPr>
      <w:rFonts w:cs="Arial Unicode MS"/>
      <w:b/>
      <w:sz w:val="24"/>
      <w:szCs w:val="24"/>
      <w:lang w:val="fr-BE"/>
    </w:rPr>
  </w:style>
  <w:style w:type="paragraph" w:styleId="Nosaukums">
    <w:name w:val="Title"/>
    <w:basedOn w:val="Parasts"/>
    <w:link w:val="NosaukumsRakstz"/>
    <w:qFormat/>
    <w:rsid w:val="00AC1062"/>
    <w:pPr>
      <w:jc w:val="center"/>
    </w:pPr>
    <w:rPr>
      <w:rFonts w:asciiTheme="minorHAnsi" w:eastAsiaTheme="minorHAnsi" w:hAnsiTheme="minorHAnsi" w:cs="Arial Unicode MS"/>
      <w:b/>
      <w:sz w:val="24"/>
      <w:szCs w:val="24"/>
      <w:lang w:val="fr-BE" w:eastAsia="en-US"/>
    </w:rPr>
  </w:style>
  <w:style w:type="character" w:customStyle="1" w:styleId="NosaukumsRakstz1">
    <w:name w:val="Nosaukums Rakstz.1"/>
    <w:basedOn w:val="Noklusjumarindkopasfonts"/>
    <w:uiPriority w:val="10"/>
    <w:rsid w:val="00AC10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v-LV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s"/>
    <w:link w:val="SarakstarindkopaRakstz"/>
    <w:uiPriority w:val="34"/>
    <w:qFormat/>
    <w:rsid w:val="00AC1062"/>
    <w:pPr>
      <w:ind w:left="720"/>
      <w:contextualSpacing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rsid w:val="00AC1062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C10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AC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AC1062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AC1062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AC10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AC1062"/>
    <w:rPr>
      <w:color w:val="0000FF"/>
      <w:u w:val="single"/>
    </w:rPr>
  </w:style>
  <w:style w:type="character" w:customStyle="1" w:styleId="PamattekstsRakstz">
    <w:name w:val="Pamatteksts Rakstz."/>
    <w:link w:val="Pamatteksts"/>
    <w:uiPriority w:val="99"/>
    <w:qFormat/>
    <w:locked/>
    <w:rsid w:val="00AC1062"/>
    <w:rPr>
      <w:sz w:val="28"/>
    </w:rPr>
  </w:style>
  <w:style w:type="paragraph" w:styleId="Pamatteksts">
    <w:name w:val="Body Text"/>
    <w:basedOn w:val="Parasts"/>
    <w:link w:val="PamattekstsRakstz"/>
    <w:uiPriority w:val="99"/>
    <w:rsid w:val="00AC1062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AC1062"/>
    <w:rPr>
      <w:rFonts w:ascii="Calibri" w:eastAsia="Calibri" w:hAnsi="Calibri" w:cs="Times New Roman"/>
      <w:sz w:val="20"/>
      <w:szCs w:val="20"/>
      <w:lang w:eastAsia="lv-LV"/>
    </w:rPr>
  </w:style>
  <w:style w:type="character" w:customStyle="1" w:styleId="NosaukumsRakstz">
    <w:name w:val="Nosaukums Rakstz."/>
    <w:link w:val="Nosaukums"/>
    <w:qFormat/>
    <w:locked/>
    <w:rsid w:val="00AC1062"/>
    <w:rPr>
      <w:rFonts w:cs="Arial Unicode MS"/>
      <w:b/>
      <w:sz w:val="24"/>
      <w:szCs w:val="24"/>
      <w:lang w:val="fr-BE"/>
    </w:rPr>
  </w:style>
  <w:style w:type="paragraph" w:styleId="Nosaukums">
    <w:name w:val="Title"/>
    <w:basedOn w:val="Parasts"/>
    <w:link w:val="NosaukumsRakstz"/>
    <w:qFormat/>
    <w:rsid w:val="00AC1062"/>
    <w:pPr>
      <w:jc w:val="center"/>
    </w:pPr>
    <w:rPr>
      <w:rFonts w:asciiTheme="minorHAnsi" w:eastAsiaTheme="minorHAnsi" w:hAnsiTheme="minorHAnsi" w:cs="Arial Unicode MS"/>
      <w:b/>
      <w:sz w:val="24"/>
      <w:szCs w:val="24"/>
      <w:lang w:val="fr-BE" w:eastAsia="en-US"/>
    </w:rPr>
  </w:style>
  <w:style w:type="character" w:customStyle="1" w:styleId="NosaukumsRakstz1">
    <w:name w:val="Nosaukums Rakstz.1"/>
    <w:basedOn w:val="Noklusjumarindkopasfonts"/>
    <w:uiPriority w:val="10"/>
    <w:rsid w:val="00AC10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v-LV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s"/>
    <w:link w:val="SarakstarindkopaRakstz"/>
    <w:uiPriority w:val="34"/>
    <w:qFormat/>
    <w:rsid w:val="00AC1062"/>
    <w:pPr>
      <w:ind w:left="720"/>
      <w:contextualSpacing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rsid w:val="00AC1062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580</Words>
  <Characters>3974</Characters>
  <Application>Microsoft Office Word</Application>
  <DocSecurity>0</DocSecurity>
  <Lines>79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2021-02-09T07:48:00Z</dcterms:created>
  <dcterms:modified xsi:type="dcterms:W3CDTF">2021-03-12T11:38:00Z</dcterms:modified>
</cp:coreProperties>
</file>